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AE66" w14:textId="21FD0B54" w:rsidR="00AD2ACC" w:rsidRDefault="005406F7" w:rsidP="00E6061B">
      <w:pPr>
        <w:pStyle w:val="Kop1"/>
      </w:pPr>
      <w:r>
        <w:t xml:space="preserve">Memorial </w:t>
      </w:r>
      <w:r w:rsidR="00C81384">
        <w:t>C</w:t>
      </w:r>
      <w:r w:rsidR="00E6061B">
        <w:t>rew Lancaster</w:t>
      </w:r>
      <w:r w:rsidR="00C81384" w:rsidRPr="00C81384">
        <w:t xml:space="preserve"> </w:t>
      </w:r>
      <w:r w:rsidR="00C81384">
        <w:t xml:space="preserve"> - Papendrecht</w:t>
      </w:r>
      <w:r w:rsidR="00D85AF7">
        <w:t xml:space="preserve"> (21 July 2024)</w:t>
      </w:r>
    </w:p>
    <w:p w14:paraId="498F3392" w14:textId="63A1597B" w:rsidR="00D85AF7" w:rsidRDefault="00D85AF7" w:rsidP="00D85AF7">
      <w:pPr>
        <w:rPr>
          <w:sz w:val="24"/>
          <w:szCs w:val="24"/>
        </w:rPr>
      </w:pPr>
      <w:r w:rsidRPr="00D85AF7">
        <w:rPr>
          <w:sz w:val="24"/>
          <w:szCs w:val="24"/>
        </w:rPr>
        <w:t xml:space="preserve">Mark Hafkenscheid – St. Mary’s Anglican and Episcopal Church, Rotterdam </w:t>
      </w:r>
    </w:p>
    <w:p w14:paraId="73E979AA" w14:textId="77777777" w:rsidR="006C62FC" w:rsidRDefault="006C62FC" w:rsidP="00D85AF7">
      <w:pPr>
        <w:pBdr>
          <w:bottom w:val="single" w:sz="6" w:space="1" w:color="auto"/>
        </w:pBdr>
        <w:rPr>
          <w:sz w:val="24"/>
          <w:szCs w:val="24"/>
        </w:rPr>
      </w:pPr>
    </w:p>
    <w:p w14:paraId="0CB00880" w14:textId="1222E109" w:rsidR="00821468" w:rsidRDefault="00821468" w:rsidP="004B50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Goedemiddag</w:t>
      </w:r>
      <w:proofErr w:type="spellEnd"/>
      <w:r>
        <w:rPr>
          <w:sz w:val="24"/>
          <w:szCs w:val="24"/>
        </w:rPr>
        <w:t xml:space="preserve"> families, </w:t>
      </w:r>
      <w:proofErr w:type="spellStart"/>
      <w:r>
        <w:rPr>
          <w:sz w:val="24"/>
          <w:szCs w:val="24"/>
        </w:rPr>
        <w:t>vrienden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inwoners</w:t>
      </w:r>
      <w:proofErr w:type="spellEnd"/>
      <w:r>
        <w:rPr>
          <w:sz w:val="24"/>
          <w:szCs w:val="24"/>
        </w:rPr>
        <w:t xml:space="preserve"> van Papendrecht, </w:t>
      </w:r>
      <w:proofErr w:type="spellStart"/>
      <w:r>
        <w:rPr>
          <w:sz w:val="24"/>
          <w:szCs w:val="24"/>
        </w:rPr>
        <w:t>geachte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gasten</w:t>
      </w:r>
      <w:proofErr w:type="spellEnd"/>
      <w:r>
        <w:rPr>
          <w:sz w:val="24"/>
          <w:szCs w:val="24"/>
        </w:rPr>
        <w:t>,</w:t>
      </w:r>
    </w:p>
    <w:p w14:paraId="1E5CA795" w14:textId="77777777" w:rsidR="004B50FB" w:rsidRDefault="004B50FB" w:rsidP="004B50FB">
      <w:pPr>
        <w:spacing w:after="0" w:line="240" w:lineRule="auto"/>
        <w:rPr>
          <w:sz w:val="24"/>
          <w:szCs w:val="24"/>
        </w:rPr>
      </w:pPr>
    </w:p>
    <w:p w14:paraId="60802216" w14:textId="7A1EDFD6" w:rsidR="00821468" w:rsidRDefault="00821468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“Nooit was </w:t>
      </w:r>
      <w:proofErr w:type="spellStart"/>
      <w:r>
        <w:rPr>
          <w:sz w:val="24"/>
          <w:szCs w:val="24"/>
        </w:rPr>
        <w:t>zoveel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verschuldigd</w:t>
      </w:r>
      <w:proofErr w:type="spellEnd"/>
      <w:r>
        <w:rPr>
          <w:sz w:val="24"/>
          <w:szCs w:val="24"/>
        </w:rPr>
        <w:t xml:space="preserve"> door </w:t>
      </w:r>
      <w:proofErr w:type="spellStart"/>
      <w:r>
        <w:rPr>
          <w:sz w:val="24"/>
          <w:szCs w:val="24"/>
        </w:rPr>
        <w:t>velen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zo </w:t>
      </w:r>
      <w:proofErr w:type="spellStart"/>
      <w:r>
        <w:rPr>
          <w:sz w:val="24"/>
          <w:szCs w:val="24"/>
        </w:rPr>
        <w:t>weinigen</w:t>
      </w:r>
      <w:proofErr w:type="spellEnd"/>
      <w:r>
        <w:rPr>
          <w:sz w:val="24"/>
          <w:szCs w:val="24"/>
        </w:rPr>
        <w:t>”.</w:t>
      </w:r>
    </w:p>
    <w:p w14:paraId="10CE49D5" w14:textId="5C85770A" w:rsidR="00821468" w:rsidRDefault="00821468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Britse</w:t>
      </w:r>
      <w:proofErr w:type="spellEnd"/>
      <w:r>
        <w:rPr>
          <w:sz w:val="24"/>
          <w:szCs w:val="24"/>
        </w:rPr>
        <w:t xml:space="preserve"> minister president Winston </w:t>
      </w:r>
      <w:proofErr w:type="spellStart"/>
      <w:r>
        <w:rPr>
          <w:sz w:val="24"/>
          <w:szCs w:val="24"/>
        </w:rPr>
        <w:t>Chruchill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beroemde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woorden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tijdens</w:t>
      </w:r>
      <w:proofErr w:type="spellEnd"/>
      <w:r>
        <w:rPr>
          <w:sz w:val="24"/>
          <w:szCs w:val="24"/>
        </w:rPr>
        <w:t xml:space="preserve"> de Tweede </w:t>
      </w:r>
      <w:proofErr w:type="spellStart"/>
      <w:r>
        <w:rPr>
          <w:sz w:val="24"/>
          <w:szCs w:val="24"/>
        </w:rPr>
        <w:t>Wereldoorlog</w:t>
      </w:r>
      <w:proofErr w:type="spellEnd"/>
      <w:r>
        <w:rPr>
          <w:sz w:val="24"/>
          <w:szCs w:val="24"/>
        </w:rPr>
        <w:t xml:space="preserve"> in het </w:t>
      </w:r>
      <w:proofErr w:type="spellStart"/>
      <w:r>
        <w:rPr>
          <w:sz w:val="24"/>
          <w:szCs w:val="24"/>
        </w:rPr>
        <w:t>Britse</w:t>
      </w:r>
      <w:proofErr w:type="spellEnd"/>
      <w:r>
        <w:rPr>
          <w:sz w:val="24"/>
          <w:szCs w:val="24"/>
        </w:rPr>
        <w:t xml:space="preserve"> Huis van </w:t>
      </w:r>
      <w:proofErr w:type="spellStart"/>
      <w:r>
        <w:rPr>
          <w:sz w:val="24"/>
          <w:szCs w:val="24"/>
        </w:rPr>
        <w:t>Afgevaardigden</w:t>
      </w:r>
      <w:proofErr w:type="spellEnd"/>
      <w:r>
        <w:rPr>
          <w:sz w:val="24"/>
          <w:szCs w:val="24"/>
        </w:rPr>
        <w:t xml:space="preserve">. Hij </w:t>
      </w:r>
      <w:proofErr w:type="spellStart"/>
      <w:r>
        <w:rPr>
          <w:sz w:val="24"/>
          <w:szCs w:val="24"/>
        </w:rPr>
        <w:t>drukte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zijn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dankbaarheid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uit</w:t>
      </w:r>
      <w:proofErr w:type="spellEnd"/>
      <w:r>
        <w:rPr>
          <w:sz w:val="24"/>
          <w:szCs w:val="24"/>
        </w:rPr>
        <w:t xml:space="preserve"> voor e </w:t>
      </w:r>
      <w:proofErr w:type="spellStart"/>
      <w:r>
        <w:rPr>
          <w:sz w:val="24"/>
          <w:szCs w:val="24"/>
        </w:rPr>
        <w:t>ispanningen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piloten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bommenwerper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bemanningen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waagden</w:t>
      </w:r>
      <w:proofErr w:type="spellEnd"/>
      <w:r>
        <w:rPr>
          <w:sz w:val="24"/>
          <w:szCs w:val="24"/>
        </w:rPr>
        <w:t xml:space="preserve"> in de </w:t>
      </w:r>
      <w:proofErr w:type="spellStart"/>
      <w:r>
        <w:rPr>
          <w:sz w:val="24"/>
          <w:szCs w:val="24"/>
        </w:rPr>
        <w:t>lucht</w:t>
      </w:r>
      <w:proofErr w:type="spellEnd"/>
      <w:r>
        <w:rPr>
          <w:sz w:val="24"/>
          <w:szCs w:val="24"/>
        </w:rPr>
        <w:t>.</w:t>
      </w:r>
    </w:p>
    <w:p w14:paraId="20FA8743" w14:textId="67DB7493" w:rsidR="00821468" w:rsidRDefault="00821468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Nooit was </w:t>
      </w:r>
      <w:proofErr w:type="spellStart"/>
      <w:r>
        <w:rPr>
          <w:sz w:val="24"/>
          <w:szCs w:val="24"/>
        </w:rPr>
        <w:t>zoveel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verschuldigd</w:t>
      </w:r>
      <w:proofErr w:type="spellEnd"/>
      <w:r>
        <w:rPr>
          <w:sz w:val="24"/>
          <w:szCs w:val="24"/>
        </w:rPr>
        <w:t xml:space="preserve"> door </w:t>
      </w:r>
      <w:proofErr w:type="spellStart"/>
      <w:r>
        <w:rPr>
          <w:sz w:val="24"/>
          <w:szCs w:val="24"/>
        </w:rPr>
        <w:t>velen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zo </w:t>
      </w:r>
      <w:proofErr w:type="spellStart"/>
      <w:r>
        <w:rPr>
          <w:sz w:val="24"/>
          <w:szCs w:val="24"/>
        </w:rPr>
        <w:t>weinigen</w:t>
      </w:r>
      <w:proofErr w:type="spellEnd"/>
      <w:r>
        <w:rPr>
          <w:sz w:val="24"/>
          <w:szCs w:val="24"/>
        </w:rPr>
        <w:t>.</w:t>
      </w:r>
    </w:p>
    <w:p w14:paraId="01DA8B82" w14:textId="77777777" w:rsidR="004B50FB" w:rsidRDefault="004B50FB" w:rsidP="004B50FB">
      <w:pPr>
        <w:spacing w:after="0" w:line="240" w:lineRule="auto"/>
        <w:rPr>
          <w:sz w:val="24"/>
          <w:szCs w:val="24"/>
        </w:rPr>
      </w:pPr>
    </w:p>
    <w:p w14:paraId="07EB767E" w14:textId="43CD7778" w:rsidR="00AF54EE" w:rsidRPr="006C62FC" w:rsidRDefault="00821468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 is </w:t>
      </w:r>
      <w:proofErr w:type="spellStart"/>
      <w:r>
        <w:rPr>
          <w:sz w:val="24"/>
          <w:szCs w:val="24"/>
        </w:rPr>
        <w:t>waarom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vandaag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elkaar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zijn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plechtige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uur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herdenking</w:t>
      </w:r>
      <w:proofErr w:type="spellEnd"/>
      <w:r>
        <w:rPr>
          <w:sz w:val="24"/>
          <w:szCs w:val="24"/>
        </w:rPr>
        <w:t xml:space="preserve">, om </w:t>
      </w:r>
      <w:proofErr w:type="spellStart"/>
      <w:r>
        <w:rPr>
          <w:sz w:val="24"/>
          <w:szCs w:val="24"/>
        </w:rPr>
        <w:t>terug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kijken</w:t>
      </w:r>
      <w:proofErr w:type="spellEnd"/>
      <w:r>
        <w:rPr>
          <w:sz w:val="24"/>
          <w:szCs w:val="24"/>
        </w:rPr>
        <w:t xml:space="preserve"> op het </w:t>
      </w:r>
      <w:proofErr w:type="spellStart"/>
      <w:r>
        <w:rPr>
          <w:sz w:val="24"/>
          <w:szCs w:val="24"/>
        </w:rPr>
        <w:t>tragische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verlies</w:t>
      </w:r>
      <w:proofErr w:type="spellEnd"/>
      <w:r>
        <w:rPr>
          <w:sz w:val="24"/>
          <w:szCs w:val="24"/>
        </w:rPr>
        <w:t xml:space="preserve"> van de Lancaster </w:t>
      </w:r>
      <w:proofErr w:type="spellStart"/>
      <w:r>
        <w:rPr>
          <w:sz w:val="24"/>
          <w:szCs w:val="24"/>
        </w:rPr>
        <w:t>bemanning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vocht</w:t>
      </w:r>
      <w:proofErr w:type="spellEnd"/>
      <w:r>
        <w:rPr>
          <w:sz w:val="24"/>
          <w:szCs w:val="24"/>
        </w:rPr>
        <w:t xml:space="preserve"> in door </w:t>
      </w:r>
      <w:proofErr w:type="spellStart"/>
      <w:r>
        <w:rPr>
          <w:sz w:val="24"/>
          <w:szCs w:val="24"/>
        </w:rPr>
        <w:t>oorlog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verscheurd</w:t>
      </w:r>
      <w:proofErr w:type="spellEnd"/>
      <w:r>
        <w:rPr>
          <w:sz w:val="24"/>
          <w:szCs w:val="24"/>
        </w:rPr>
        <w:t xml:space="preserve"> Europa.</w:t>
      </w:r>
    </w:p>
    <w:p w14:paraId="598F4451" w14:textId="5FB7C877" w:rsidR="00821468" w:rsidRPr="006C62FC" w:rsidRDefault="00821468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Hun Lancaster , </w:t>
      </w:r>
      <w:proofErr w:type="spellStart"/>
      <w:r>
        <w:rPr>
          <w:sz w:val="24"/>
          <w:szCs w:val="24"/>
        </w:rPr>
        <w:t>bezig</w:t>
      </w:r>
      <w:proofErr w:type="spellEnd"/>
      <w:r>
        <w:rPr>
          <w:sz w:val="24"/>
          <w:szCs w:val="24"/>
        </w:rPr>
        <w:t xml:space="preserve"> met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missie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laatste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blijken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zijn</w:t>
      </w:r>
      <w:proofErr w:type="spellEnd"/>
      <w:r>
        <w:rPr>
          <w:sz w:val="24"/>
          <w:szCs w:val="24"/>
        </w:rPr>
        <w:t xml:space="preserve">. En het </w:t>
      </w:r>
      <w:proofErr w:type="spellStart"/>
      <w:r>
        <w:rPr>
          <w:sz w:val="24"/>
          <w:szCs w:val="24"/>
        </w:rPr>
        <w:t>dorp</w:t>
      </w:r>
      <w:proofErr w:type="spellEnd"/>
      <w:r>
        <w:rPr>
          <w:sz w:val="24"/>
          <w:szCs w:val="24"/>
        </w:rPr>
        <w:t xml:space="preserve"> Papendrecht </w:t>
      </w:r>
      <w:proofErr w:type="spellStart"/>
      <w:r>
        <w:rPr>
          <w:sz w:val="24"/>
          <w:szCs w:val="24"/>
        </w:rPr>
        <w:t>werd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laatste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rustplaats</w:t>
      </w:r>
      <w:proofErr w:type="spellEnd"/>
      <w:r>
        <w:rPr>
          <w:sz w:val="24"/>
          <w:szCs w:val="24"/>
        </w:rPr>
        <w:t xml:space="preserve"> voor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bemanning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vliegtuig</w:t>
      </w:r>
      <w:proofErr w:type="spellEnd"/>
      <w:r>
        <w:rPr>
          <w:sz w:val="24"/>
          <w:szCs w:val="24"/>
        </w:rPr>
        <w:t xml:space="preserve"> met de </w:t>
      </w:r>
      <w:proofErr w:type="spellStart"/>
      <w:r>
        <w:rPr>
          <w:sz w:val="24"/>
          <w:szCs w:val="24"/>
        </w:rPr>
        <w:t>bijnaam</w:t>
      </w:r>
      <w:proofErr w:type="spellEnd"/>
      <w:r>
        <w:rPr>
          <w:sz w:val="24"/>
          <w:szCs w:val="24"/>
        </w:rPr>
        <w:t xml:space="preserve"> ‘Popeye’.</w:t>
      </w:r>
    </w:p>
    <w:p w14:paraId="535A8EB2" w14:textId="28E55EDA" w:rsidR="00821468" w:rsidRPr="006C62FC" w:rsidRDefault="00821468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Hun </w:t>
      </w:r>
      <w:proofErr w:type="spellStart"/>
      <w:r>
        <w:rPr>
          <w:sz w:val="24"/>
          <w:szCs w:val="24"/>
        </w:rPr>
        <w:t>namen</w:t>
      </w:r>
      <w:proofErr w:type="spellEnd"/>
      <w:r>
        <w:rPr>
          <w:sz w:val="24"/>
          <w:szCs w:val="24"/>
        </w:rPr>
        <w:t xml:space="preserve"> voor </w:t>
      </w:r>
      <w:proofErr w:type="spellStart"/>
      <w:r>
        <w:rPr>
          <w:sz w:val="24"/>
          <w:szCs w:val="24"/>
        </w:rPr>
        <w:t>altijd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herinnerd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Lancaster monument. Een monument, </w:t>
      </w:r>
      <w:proofErr w:type="spellStart"/>
      <w:r>
        <w:rPr>
          <w:sz w:val="24"/>
          <w:szCs w:val="24"/>
        </w:rPr>
        <w:t>opgericht</w:t>
      </w:r>
      <w:proofErr w:type="spellEnd"/>
      <w:r>
        <w:rPr>
          <w:sz w:val="24"/>
          <w:szCs w:val="24"/>
        </w:rPr>
        <w:t xml:space="preserve"> ter </w:t>
      </w:r>
      <w:proofErr w:type="spellStart"/>
      <w:r>
        <w:rPr>
          <w:sz w:val="24"/>
          <w:szCs w:val="24"/>
        </w:rPr>
        <w:t>nagedachtenis</w:t>
      </w:r>
      <w:proofErr w:type="spellEnd"/>
      <w:r>
        <w:rPr>
          <w:sz w:val="24"/>
          <w:szCs w:val="24"/>
        </w:rPr>
        <w:t xml:space="preserve"> van de offers van </w:t>
      </w:r>
      <w:proofErr w:type="spellStart"/>
      <w:r>
        <w:rPr>
          <w:sz w:val="24"/>
          <w:szCs w:val="24"/>
        </w:rPr>
        <w:t>vijf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Britse</w:t>
      </w:r>
      <w:proofErr w:type="spellEnd"/>
      <w:r>
        <w:rPr>
          <w:sz w:val="24"/>
          <w:szCs w:val="24"/>
        </w:rPr>
        <w:t xml:space="preserve"> en twee </w:t>
      </w:r>
      <w:proofErr w:type="spellStart"/>
      <w:r>
        <w:rPr>
          <w:sz w:val="24"/>
          <w:szCs w:val="24"/>
        </w:rPr>
        <w:t>Australische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mannen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stierven</w:t>
      </w:r>
      <w:proofErr w:type="spellEnd"/>
      <w:r>
        <w:rPr>
          <w:sz w:val="24"/>
          <w:szCs w:val="24"/>
        </w:rPr>
        <w:t xml:space="preserve"> op 21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, 80 </w:t>
      </w:r>
      <w:proofErr w:type="spellStart"/>
      <w:r>
        <w:rPr>
          <w:sz w:val="24"/>
          <w:szCs w:val="24"/>
        </w:rPr>
        <w:t>jaar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toen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bezetter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bommenwerper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neerschoot</w:t>
      </w:r>
      <w:proofErr w:type="spellEnd"/>
      <w:r>
        <w:rPr>
          <w:sz w:val="24"/>
          <w:szCs w:val="24"/>
        </w:rPr>
        <w:t>.</w:t>
      </w:r>
    </w:p>
    <w:p w14:paraId="24396665" w14:textId="77777777" w:rsidR="0074388E" w:rsidRPr="006C62FC" w:rsidRDefault="0074388E" w:rsidP="004B50FB">
      <w:pPr>
        <w:spacing w:after="0" w:line="240" w:lineRule="auto"/>
        <w:rPr>
          <w:sz w:val="24"/>
          <w:szCs w:val="24"/>
        </w:rPr>
      </w:pPr>
    </w:p>
    <w:p w14:paraId="7839AFC5" w14:textId="6D58F1E6" w:rsidR="00821468" w:rsidRPr="006C62FC" w:rsidRDefault="00821468" w:rsidP="004B50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monument is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herinnering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prijs</w:t>
      </w:r>
      <w:proofErr w:type="spellEnd"/>
      <w:r>
        <w:rPr>
          <w:sz w:val="24"/>
          <w:szCs w:val="24"/>
        </w:rPr>
        <w:t xml:space="preserve"> voor </w:t>
      </w:r>
      <w:proofErr w:type="spellStart"/>
      <w:r>
        <w:rPr>
          <w:sz w:val="24"/>
          <w:szCs w:val="24"/>
        </w:rPr>
        <w:t>vrijheid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vrijheid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zo </w:t>
      </w:r>
      <w:proofErr w:type="spellStart"/>
      <w:r>
        <w:rPr>
          <w:sz w:val="24"/>
          <w:szCs w:val="24"/>
        </w:rPr>
        <w:t>liefhebben</w:t>
      </w:r>
      <w:proofErr w:type="spellEnd"/>
      <w:r>
        <w:rPr>
          <w:sz w:val="24"/>
          <w:szCs w:val="24"/>
        </w:rPr>
        <w:t xml:space="preserve">; de offers van </w:t>
      </w:r>
      <w:proofErr w:type="spellStart"/>
      <w:r>
        <w:rPr>
          <w:sz w:val="24"/>
          <w:szCs w:val="24"/>
        </w:rPr>
        <w:t>zeven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doortrillen</w:t>
      </w:r>
      <w:proofErr w:type="spellEnd"/>
      <w:r>
        <w:rPr>
          <w:sz w:val="24"/>
          <w:szCs w:val="24"/>
        </w:rPr>
        <w:t xml:space="preserve"> door de </w:t>
      </w:r>
      <w:proofErr w:type="spellStart"/>
      <w:r>
        <w:rPr>
          <w:sz w:val="24"/>
          <w:szCs w:val="24"/>
        </w:rPr>
        <w:t>afgelopen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acht</w:t>
      </w:r>
      <w:proofErr w:type="spellEnd"/>
      <w:r>
        <w:rPr>
          <w:sz w:val="24"/>
          <w:szCs w:val="24"/>
        </w:rPr>
        <w:t xml:space="preserve"> decennia. Nu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nagedachtenis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erkennen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invloed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dienstbaarheid</w:t>
      </w:r>
      <w:proofErr w:type="spellEnd"/>
      <w:r>
        <w:rPr>
          <w:sz w:val="24"/>
          <w:szCs w:val="24"/>
        </w:rPr>
        <w:t xml:space="preserve"> en de </w:t>
      </w:r>
      <w:proofErr w:type="spellStart"/>
      <w:r>
        <w:rPr>
          <w:sz w:val="24"/>
          <w:szCs w:val="24"/>
        </w:rPr>
        <w:t>hoogste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prijs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zij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hiervoor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betaald</w:t>
      </w:r>
      <w:proofErr w:type="spellEnd"/>
      <w:r>
        <w:rPr>
          <w:sz w:val="24"/>
          <w:szCs w:val="24"/>
        </w:rPr>
        <w:t>.</w:t>
      </w:r>
    </w:p>
    <w:p w14:paraId="488AFCA4" w14:textId="77777777" w:rsidR="00821468" w:rsidRDefault="00821468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Elk van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mannen</w:t>
      </w:r>
      <w:proofErr w:type="spellEnd"/>
      <w:r>
        <w:rPr>
          <w:sz w:val="24"/>
          <w:szCs w:val="24"/>
        </w:rPr>
        <w:t xml:space="preserve">, …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zoon,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vriend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echtgenoot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vader</w:t>
      </w:r>
      <w:proofErr w:type="spellEnd"/>
      <w:r>
        <w:rPr>
          <w:sz w:val="24"/>
          <w:szCs w:val="24"/>
        </w:rPr>
        <w:t xml:space="preserve"> … </w:t>
      </w:r>
      <w:proofErr w:type="spellStart"/>
      <w:r>
        <w:rPr>
          <w:sz w:val="24"/>
          <w:szCs w:val="24"/>
        </w:rPr>
        <w:t>heeft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herinnering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achtergelaten</w:t>
      </w:r>
      <w:proofErr w:type="spellEnd"/>
      <w:r>
        <w:rPr>
          <w:sz w:val="24"/>
          <w:szCs w:val="24"/>
        </w:rPr>
        <w:t xml:space="preserve">, die door </w:t>
      </w:r>
      <w:proofErr w:type="spellStart"/>
      <w:r>
        <w:rPr>
          <w:sz w:val="24"/>
          <w:szCs w:val="24"/>
        </w:rPr>
        <w:t>tijd</w:t>
      </w:r>
      <w:proofErr w:type="spellEnd"/>
      <w:r>
        <w:rPr>
          <w:sz w:val="24"/>
          <w:szCs w:val="24"/>
        </w:rPr>
        <w:t xml:space="preserve"> nooit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slijten</w:t>
      </w:r>
      <w:proofErr w:type="spellEnd"/>
      <w:r>
        <w:rPr>
          <w:sz w:val="24"/>
          <w:szCs w:val="24"/>
        </w:rPr>
        <w:t xml:space="preserve"> Hun </w:t>
      </w:r>
      <w:proofErr w:type="spellStart"/>
      <w:r>
        <w:rPr>
          <w:sz w:val="24"/>
          <w:szCs w:val="24"/>
        </w:rPr>
        <w:t>moed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testament voor de </w:t>
      </w:r>
      <w:proofErr w:type="spellStart"/>
      <w:r>
        <w:rPr>
          <w:sz w:val="24"/>
          <w:szCs w:val="24"/>
        </w:rPr>
        <w:t>dapperheid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degenen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gevochten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tiirannie</w:t>
      </w:r>
      <w:proofErr w:type="spellEnd"/>
      <w:r>
        <w:rPr>
          <w:sz w:val="24"/>
          <w:szCs w:val="24"/>
        </w:rPr>
        <w:t xml:space="preserve">. </w:t>
      </w:r>
    </w:p>
    <w:p w14:paraId="3EC9E7DC" w14:textId="77777777" w:rsidR="00821468" w:rsidRDefault="00821468" w:rsidP="004B50FB">
      <w:pPr>
        <w:spacing w:after="0" w:line="240" w:lineRule="auto"/>
        <w:rPr>
          <w:sz w:val="24"/>
          <w:szCs w:val="24"/>
        </w:rPr>
      </w:pPr>
    </w:p>
    <w:p w14:paraId="47348156" w14:textId="550750A1" w:rsidR="0005106A" w:rsidRDefault="0005106A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Dus </w:t>
      </w:r>
      <w:proofErr w:type="spellStart"/>
      <w:r>
        <w:rPr>
          <w:sz w:val="24"/>
          <w:szCs w:val="24"/>
        </w:rPr>
        <w:t>zullen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herdenken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tijdens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gedood</w:t>
      </w:r>
      <w:proofErr w:type="spellEnd"/>
      <w:r>
        <w:rPr>
          <w:sz w:val="24"/>
          <w:szCs w:val="24"/>
        </w:rPr>
        <w:t xml:space="preserve">, maar </w:t>
      </w:r>
      <w:proofErr w:type="spellStart"/>
      <w:r>
        <w:rPr>
          <w:sz w:val="24"/>
          <w:szCs w:val="24"/>
        </w:rPr>
        <w:t>ook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nabestaanden</w:t>
      </w:r>
      <w:proofErr w:type="spellEnd"/>
      <w:r>
        <w:rPr>
          <w:sz w:val="24"/>
          <w:szCs w:val="24"/>
        </w:rPr>
        <w:t xml:space="preserve">, de families die </w:t>
      </w:r>
      <w:proofErr w:type="spellStart"/>
      <w:r>
        <w:rPr>
          <w:sz w:val="24"/>
          <w:szCs w:val="24"/>
        </w:rPr>
        <w:t>getroffen</w:t>
      </w:r>
      <w:proofErr w:type="spellEnd"/>
      <w:r>
        <w:rPr>
          <w:sz w:val="24"/>
          <w:szCs w:val="24"/>
        </w:rPr>
        <w:t xml:space="preserve"> warden door de </w:t>
      </w:r>
      <w:proofErr w:type="spellStart"/>
      <w:r>
        <w:rPr>
          <w:sz w:val="24"/>
          <w:szCs w:val="24"/>
        </w:rPr>
        <w:t>gevolgen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oorlogvoering</w:t>
      </w:r>
      <w:proofErr w:type="spellEnd"/>
      <w:r>
        <w:rPr>
          <w:sz w:val="24"/>
          <w:szCs w:val="24"/>
        </w:rPr>
        <w:t>.</w:t>
      </w:r>
    </w:p>
    <w:p w14:paraId="512F3F1F" w14:textId="45C25750" w:rsidR="0005106A" w:rsidRPr="006C62FC" w:rsidRDefault="0005106A" w:rsidP="004B50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Daarom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terwijl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zeven</w:t>
      </w:r>
      <w:proofErr w:type="spellEnd"/>
      <w:r>
        <w:rPr>
          <w:sz w:val="24"/>
          <w:szCs w:val="24"/>
        </w:rPr>
        <w:t xml:space="preserve"> Helden, </w:t>
      </w:r>
      <w:proofErr w:type="spellStart"/>
      <w:r>
        <w:rPr>
          <w:sz w:val="24"/>
          <w:szCs w:val="24"/>
        </w:rPr>
        <w:t>spreken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diepste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medeleven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de families, die </w:t>
      </w:r>
      <w:proofErr w:type="spellStart"/>
      <w:r>
        <w:rPr>
          <w:sz w:val="24"/>
          <w:szCs w:val="24"/>
        </w:rPr>
        <w:t>zij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achterlieten</w:t>
      </w:r>
      <w:proofErr w:type="spellEnd"/>
      <w:r>
        <w:rPr>
          <w:sz w:val="24"/>
          <w:szCs w:val="24"/>
        </w:rPr>
        <w:t xml:space="preserve">. De </w:t>
      </w:r>
      <w:proofErr w:type="spellStart"/>
      <w:r>
        <w:rPr>
          <w:sz w:val="24"/>
          <w:szCs w:val="24"/>
        </w:rPr>
        <w:t>pijn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afwezigheid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altijd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gevoeld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verlies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hartverscheurende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waarschuwing</w:t>
      </w:r>
      <w:proofErr w:type="spellEnd"/>
      <w:r>
        <w:rPr>
          <w:sz w:val="24"/>
          <w:szCs w:val="24"/>
        </w:rPr>
        <w:t xml:space="preserve"> voor de </w:t>
      </w:r>
      <w:proofErr w:type="spellStart"/>
      <w:r>
        <w:rPr>
          <w:sz w:val="24"/>
          <w:szCs w:val="24"/>
        </w:rPr>
        <w:t>prijs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oorlog</w:t>
      </w:r>
      <w:proofErr w:type="spellEnd"/>
      <w:r>
        <w:rPr>
          <w:sz w:val="24"/>
          <w:szCs w:val="24"/>
        </w:rPr>
        <w:t xml:space="preserve"> en de </w:t>
      </w:r>
      <w:proofErr w:type="spellStart"/>
      <w:r>
        <w:rPr>
          <w:sz w:val="24"/>
          <w:szCs w:val="24"/>
        </w:rPr>
        <w:t>prijs</w:t>
      </w:r>
      <w:proofErr w:type="spellEnd"/>
      <w:r>
        <w:rPr>
          <w:sz w:val="24"/>
          <w:szCs w:val="24"/>
        </w:rPr>
        <w:t xml:space="preserve"> , die </w:t>
      </w:r>
      <w:proofErr w:type="spellStart"/>
      <w:r>
        <w:rPr>
          <w:sz w:val="24"/>
          <w:szCs w:val="24"/>
        </w:rPr>
        <w:t>betaald</w:t>
      </w:r>
      <w:proofErr w:type="spellEnd"/>
      <w:r>
        <w:rPr>
          <w:sz w:val="24"/>
          <w:szCs w:val="24"/>
        </w:rPr>
        <w:t xml:space="preserve"> is voor </w:t>
      </w:r>
      <w:proofErr w:type="spellStart"/>
      <w:r>
        <w:rPr>
          <w:sz w:val="24"/>
          <w:szCs w:val="24"/>
        </w:rPr>
        <w:t>vrede</w:t>
      </w:r>
      <w:proofErr w:type="spellEnd"/>
      <w:r>
        <w:rPr>
          <w:sz w:val="24"/>
          <w:szCs w:val="24"/>
        </w:rPr>
        <w:t>.</w:t>
      </w:r>
    </w:p>
    <w:p w14:paraId="6488D99C" w14:textId="3BF1F0B9" w:rsidR="00F83AA8" w:rsidRPr="006C62FC" w:rsidRDefault="0005106A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En, </w:t>
      </w:r>
      <w:proofErr w:type="spellStart"/>
      <w:r>
        <w:rPr>
          <w:sz w:val="24"/>
          <w:szCs w:val="24"/>
        </w:rPr>
        <w:t>terwijl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elkaar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zijn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worden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herinnerd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kwetsbaarheid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leven</w:t>
      </w:r>
      <w:proofErr w:type="spellEnd"/>
      <w:r>
        <w:rPr>
          <w:sz w:val="24"/>
          <w:szCs w:val="24"/>
        </w:rPr>
        <w:t xml:space="preserve">. In het </w:t>
      </w:r>
      <w:proofErr w:type="spellStart"/>
      <w:r>
        <w:rPr>
          <w:sz w:val="24"/>
          <w:szCs w:val="24"/>
        </w:rPr>
        <w:t>Christelijke</w:t>
      </w:r>
      <w:proofErr w:type="spellEnd"/>
      <w:r>
        <w:rPr>
          <w:sz w:val="24"/>
          <w:szCs w:val="24"/>
        </w:rPr>
        <w:t xml:space="preserve"> Geloof </w:t>
      </w:r>
      <w:proofErr w:type="spellStart"/>
      <w:r>
        <w:rPr>
          <w:sz w:val="24"/>
          <w:szCs w:val="24"/>
        </w:rPr>
        <w:t>wordt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herdenking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gezien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diep</w:t>
      </w:r>
      <w:proofErr w:type="spellEnd"/>
      <w:r>
        <w:rPr>
          <w:sz w:val="24"/>
          <w:szCs w:val="24"/>
        </w:rPr>
        <w:t xml:space="preserve"> moment voor </w:t>
      </w:r>
      <w:proofErr w:type="spellStart"/>
      <w:r>
        <w:rPr>
          <w:sz w:val="24"/>
          <w:szCs w:val="24"/>
        </w:rPr>
        <w:t>terugkijken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herdenken</w:t>
      </w:r>
      <w:proofErr w:type="spellEnd"/>
      <w:r>
        <w:rPr>
          <w:sz w:val="24"/>
          <w:szCs w:val="24"/>
        </w:rPr>
        <w:t xml:space="preserve">. Als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belofte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nabestaanden</w:t>
      </w:r>
      <w:proofErr w:type="spellEnd"/>
      <w:r>
        <w:rPr>
          <w:sz w:val="24"/>
          <w:szCs w:val="24"/>
        </w:rPr>
        <w:t xml:space="preserve"> en de </w:t>
      </w:r>
      <w:proofErr w:type="spellStart"/>
      <w:r>
        <w:rPr>
          <w:sz w:val="24"/>
          <w:szCs w:val="24"/>
        </w:rPr>
        <w:t>bemanning</w:t>
      </w:r>
      <w:proofErr w:type="spellEnd"/>
      <w:r>
        <w:rPr>
          <w:sz w:val="24"/>
          <w:szCs w:val="24"/>
        </w:rPr>
        <w:t xml:space="preserve"> van de Lancaster en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zullen</w:t>
      </w:r>
      <w:proofErr w:type="spellEnd"/>
      <w:r>
        <w:rPr>
          <w:sz w:val="24"/>
          <w:szCs w:val="24"/>
        </w:rPr>
        <w:t xml:space="preserve"> hen </w:t>
      </w:r>
      <w:proofErr w:type="spellStart"/>
      <w:r>
        <w:rPr>
          <w:sz w:val="24"/>
          <w:szCs w:val="24"/>
        </w:rPr>
        <w:t>altijd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blijven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herdenken</w:t>
      </w:r>
      <w:proofErr w:type="spellEnd"/>
      <w:r>
        <w:rPr>
          <w:sz w:val="24"/>
          <w:szCs w:val="24"/>
        </w:rPr>
        <w:t xml:space="preserve">. Het </w:t>
      </w:r>
      <w:proofErr w:type="spellStart"/>
      <w:r>
        <w:rPr>
          <w:sz w:val="24"/>
          <w:szCs w:val="24"/>
        </w:rPr>
        <w:t>vormt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verdriet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verlies</w:t>
      </w:r>
      <w:proofErr w:type="spellEnd"/>
      <w:r>
        <w:rPr>
          <w:sz w:val="24"/>
          <w:szCs w:val="24"/>
        </w:rPr>
        <w:t xml:space="preserve"> en de </w:t>
      </w:r>
      <w:proofErr w:type="spellStart"/>
      <w:r>
        <w:rPr>
          <w:sz w:val="24"/>
          <w:szCs w:val="24"/>
        </w:rPr>
        <w:t>eeuwige</w:t>
      </w:r>
      <w:proofErr w:type="spellEnd"/>
      <w:r>
        <w:rPr>
          <w:sz w:val="24"/>
          <w:szCs w:val="24"/>
        </w:rPr>
        <w:t xml:space="preserve"> hoop van het </w:t>
      </w:r>
      <w:proofErr w:type="spellStart"/>
      <w:r>
        <w:rPr>
          <w:sz w:val="24"/>
          <w:szCs w:val="24"/>
        </w:rPr>
        <w:t>Evangelie</w:t>
      </w:r>
      <w:proofErr w:type="spellEnd"/>
      <w:r>
        <w:rPr>
          <w:sz w:val="24"/>
          <w:szCs w:val="24"/>
        </w:rPr>
        <w:t>.</w:t>
      </w:r>
    </w:p>
    <w:p w14:paraId="4089310E" w14:textId="77777777" w:rsidR="004B50FB" w:rsidRDefault="004B50FB" w:rsidP="004B50FB">
      <w:pPr>
        <w:spacing w:after="0" w:line="240" w:lineRule="auto"/>
        <w:rPr>
          <w:sz w:val="24"/>
          <w:szCs w:val="24"/>
        </w:rPr>
      </w:pPr>
    </w:p>
    <w:p w14:paraId="5C309433" w14:textId="3826B8B8" w:rsidR="00106083" w:rsidRDefault="0005106A" w:rsidP="004B50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burger </w:t>
      </w:r>
      <w:proofErr w:type="spellStart"/>
      <w:r>
        <w:rPr>
          <w:sz w:val="24"/>
          <w:szCs w:val="24"/>
        </w:rPr>
        <w:t>herdenking</w:t>
      </w:r>
      <w:proofErr w:type="spellEnd"/>
      <w:r>
        <w:rPr>
          <w:sz w:val="24"/>
          <w:szCs w:val="24"/>
        </w:rPr>
        <w:t xml:space="preserve">, ben </w:t>
      </w:r>
      <w:proofErr w:type="spellStart"/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uitgenodigd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kapelaan</w:t>
      </w:r>
      <w:proofErr w:type="spellEnd"/>
      <w:r>
        <w:rPr>
          <w:sz w:val="24"/>
          <w:szCs w:val="24"/>
        </w:rPr>
        <w:t xml:space="preserve"> van St. Mary’s, de </w:t>
      </w:r>
      <w:proofErr w:type="spellStart"/>
      <w:r>
        <w:rPr>
          <w:sz w:val="24"/>
          <w:szCs w:val="24"/>
        </w:rPr>
        <w:t>Anglicaanse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Bisschoppelijke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kerk</w:t>
      </w:r>
      <w:proofErr w:type="spellEnd"/>
      <w:r>
        <w:rPr>
          <w:sz w:val="24"/>
          <w:szCs w:val="24"/>
        </w:rPr>
        <w:t xml:space="preserve"> in Rotterdam. In </w:t>
      </w:r>
      <w:proofErr w:type="spellStart"/>
      <w:r>
        <w:rPr>
          <w:sz w:val="24"/>
          <w:szCs w:val="24"/>
        </w:rPr>
        <w:t>onze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geloofstraditie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herdenking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eerbetoon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gevallen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mannen</w:t>
      </w:r>
      <w:proofErr w:type="spellEnd"/>
      <w:r>
        <w:rPr>
          <w:sz w:val="24"/>
          <w:szCs w:val="24"/>
        </w:rPr>
        <w:t xml:space="preserve">, maar </w:t>
      </w:r>
      <w:proofErr w:type="spellStart"/>
      <w:r>
        <w:rPr>
          <w:sz w:val="24"/>
          <w:szCs w:val="24"/>
        </w:rPr>
        <w:t>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troost</w:t>
      </w:r>
      <w:proofErr w:type="spellEnd"/>
      <w:r>
        <w:rPr>
          <w:sz w:val="24"/>
          <w:szCs w:val="24"/>
        </w:rPr>
        <w:t xml:space="preserve"> voor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allen</w:t>
      </w:r>
      <w:proofErr w:type="spellEnd"/>
      <w:r>
        <w:rPr>
          <w:sz w:val="24"/>
          <w:szCs w:val="24"/>
        </w:rPr>
        <w:t xml:space="preserve"> op de </w:t>
      </w:r>
      <w:proofErr w:type="spellStart"/>
      <w:r>
        <w:rPr>
          <w:sz w:val="24"/>
          <w:szCs w:val="24"/>
        </w:rPr>
        <w:t>voortdurende</w:t>
      </w:r>
      <w:proofErr w:type="spellEnd"/>
      <w:r>
        <w:rPr>
          <w:sz w:val="24"/>
          <w:szCs w:val="24"/>
        </w:rPr>
        <w:t xml:space="preserve"> hoop,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niet</w:t>
      </w:r>
      <w:proofErr w:type="spellEnd"/>
      <w:r>
        <w:rPr>
          <w:sz w:val="24"/>
          <w:szCs w:val="24"/>
        </w:rPr>
        <w:t xml:space="preserve"> het </w:t>
      </w:r>
      <w:proofErr w:type="spellStart"/>
      <w:r>
        <w:rPr>
          <w:sz w:val="24"/>
          <w:szCs w:val="24"/>
        </w:rPr>
        <w:t>einde</w:t>
      </w:r>
      <w:proofErr w:type="spellEnd"/>
      <w:r>
        <w:rPr>
          <w:sz w:val="24"/>
          <w:szCs w:val="24"/>
        </w:rPr>
        <w:t xml:space="preserve"> is, maar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overgang</w:t>
      </w:r>
      <w:proofErr w:type="spellEnd"/>
      <w:r>
        <w:rPr>
          <w:sz w:val="24"/>
          <w:szCs w:val="24"/>
        </w:rPr>
        <w:t xml:space="preserve"> naar </w:t>
      </w:r>
      <w:proofErr w:type="spellStart"/>
      <w:r>
        <w:rPr>
          <w:sz w:val="24"/>
          <w:szCs w:val="24"/>
        </w:rPr>
        <w:t>eeuwig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leven</w:t>
      </w:r>
      <w:proofErr w:type="spellEnd"/>
      <w:r>
        <w:rPr>
          <w:sz w:val="24"/>
          <w:szCs w:val="24"/>
        </w:rPr>
        <w:t>.</w:t>
      </w:r>
    </w:p>
    <w:p w14:paraId="4F81941C" w14:textId="661C584E" w:rsidR="004B50FB" w:rsidRPr="006C62FC" w:rsidRDefault="004B50FB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Ook </w:t>
      </w:r>
      <w:proofErr w:type="spellStart"/>
      <w:r>
        <w:rPr>
          <w:sz w:val="24"/>
          <w:szCs w:val="24"/>
        </w:rPr>
        <w:t>erkennen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het </w:t>
      </w:r>
      <w:proofErr w:type="spellStart"/>
      <w:r>
        <w:rPr>
          <w:sz w:val="24"/>
          <w:szCs w:val="24"/>
        </w:rPr>
        <w:t>belang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vrede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werken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crede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Onderdeel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daarvan</w:t>
      </w:r>
      <w:proofErr w:type="spellEnd"/>
      <w:r>
        <w:rPr>
          <w:sz w:val="24"/>
          <w:szCs w:val="24"/>
        </w:rPr>
        <w:t xml:space="preserve"> is de offers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gebracht</w:t>
      </w:r>
      <w:proofErr w:type="spellEnd"/>
      <w:r>
        <w:rPr>
          <w:sz w:val="24"/>
          <w:szCs w:val="24"/>
        </w:rPr>
        <w:t xml:space="preserve"> voor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>.</w:t>
      </w:r>
    </w:p>
    <w:p w14:paraId="2342FC4E" w14:textId="330049AD" w:rsidR="0005106A" w:rsidRPr="006C62FC" w:rsidRDefault="0005106A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“Niemand </w:t>
      </w:r>
      <w:proofErr w:type="spellStart"/>
      <w:r>
        <w:rPr>
          <w:sz w:val="24"/>
          <w:szCs w:val="24"/>
        </w:rPr>
        <w:t>heeft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liefde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leven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geven</w:t>
      </w:r>
      <w:proofErr w:type="spellEnd"/>
      <w:r>
        <w:rPr>
          <w:sz w:val="24"/>
          <w:szCs w:val="24"/>
        </w:rPr>
        <w:t xml:space="preserve"> voor je </w:t>
      </w:r>
      <w:proofErr w:type="spellStart"/>
      <w:r>
        <w:rPr>
          <w:sz w:val="24"/>
          <w:szCs w:val="24"/>
        </w:rPr>
        <w:t>vrienden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zegt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apostel</w:t>
      </w:r>
      <w:proofErr w:type="spellEnd"/>
      <w:r>
        <w:rPr>
          <w:sz w:val="24"/>
          <w:szCs w:val="24"/>
        </w:rPr>
        <w:t xml:space="preserve"> Johannes (Johannes </w:t>
      </w:r>
      <w:proofErr w:type="spellStart"/>
      <w:r>
        <w:rPr>
          <w:sz w:val="24"/>
          <w:szCs w:val="24"/>
        </w:rPr>
        <w:t>vers</w:t>
      </w:r>
      <w:proofErr w:type="spellEnd"/>
      <w:r>
        <w:rPr>
          <w:sz w:val="24"/>
          <w:szCs w:val="24"/>
        </w:rPr>
        <w:t xml:space="preserve"> 15:13). </w:t>
      </w:r>
      <w:proofErr w:type="spellStart"/>
      <w:r>
        <w:rPr>
          <w:sz w:val="24"/>
          <w:szCs w:val="24"/>
        </w:rPr>
        <w:t>Deze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dappere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mannen</w:t>
      </w:r>
      <w:proofErr w:type="spellEnd"/>
      <w:r>
        <w:rPr>
          <w:sz w:val="24"/>
          <w:szCs w:val="24"/>
        </w:rPr>
        <w:t xml:space="preserve"> - </w:t>
      </w:r>
      <w:r w:rsidRPr="006C62FC">
        <w:rPr>
          <w:sz w:val="24"/>
          <w:szCs w:val="24"/>
        </w:rPr>
        <w:t>Charles, Colin, Douglas, Samuel, Edward, Herbert and Arthur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hebben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gegeven</w:t>
      </w:r>
      <w:proofErr w:type="spellEnd"/>
      <w:r>
        <w:rPr>
          <w:sz w:val="24"/>
          <w:szCs w:val="24"/>
        </w:rPr>
        <w:t xml:space="preserve"> voor </w:t>
      </w:r>
      <w:proofErr w:type="spellStart"/>
      <w:r>
        <w:rPr>
          <w:sz w:val="24"/>
          <w:szCs w:val="24"/>
        </w:rPr>
        <w:t>mensen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zij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Daarvoor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hebben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veel</w:t>
      </w:r>
      <w:proofErr w:type="spellEnd"/>
      <w:r>
        <w:rPr>
          <w:sz w:val="24"/>
          <w:szCs w:val="24"/>
        </w:rPr>
        <w:t xml:space="preserve"> respect en </w:t>
      </w:r>
      <w:proofErr w:type="spellStart"/>
      <w:r>
        <w:rPr>
          <w:sz w:val="24"/>
          <w:szCs w:val="24"/>
        </w:rPr>
        <w:t>eren</w:t>
      </w:r>
      <w:proofErr w:type="spellEnd"/>
      <w:r>
        <w:rPr>
          <w:sz w:val="24"/>
          <w:szCs w:val="24"/>
        </w:rPr>
        <w:t xml:space="preserve"> dat. </w:t>
      </w:r>
      <w:r w:rsidR="004B50FB">
        <w:rPr>
          <w:sz w:val="24"/>
          <w:szCs w:val="24"/>
        </w:rPr>
        <w:t xml:space="preserve">Met </w:t>
      </w:r>
      <w:proofErr w:type="spellStart"/>
      <w:r w:rsidR="004B50FB">
        <w:rPr>
          <w:sz w:val="24"/>
          <w:szCs w:val="24"/>
        </w:rPr>
        <w:t>hun</w:t>
      </w:r>
      <w:proofErr w:type="spellEnd"/>
      <w:r w:rsidR="004B50FB">
        <w:rPr>
          <w:sz w:val="24"/>
          <w:szCs w:val="24"/>
        </w:rPr>
        <w:t xml:space="preserve"> </w:t>
      </w:r>
      <w:proofErr w:type="spellStart"/>
      <w:r w:rsidR="004B50FB">
        <w:rPr>
          <w:sz w:val="24"/>
          <w:szCs w:val="24"/>
        </w:rPr>
        <w:t>voorbeeld</w:t>
      </w:r>
      <w:proofErr w:type="spellEnd"/>
      <w:r w:rsidR="004B50FB">
        <w:rPr>
          <w:sz w:val="24"/>
          <w:szCs w:val="24"/>
        </w:rPr>
        <w:t xml:space="preserve"> </w:t>
      </w:r>
      <w:proofErr w:type="spellStart"/>
      <w:r w:rsidR="004B50FB">
        <w:rPr>
          <w:sz w:val="24"/>
          <w:szCs w:val="24"/>
        </w:rPr>
        <w:t>werken</w:t>
      </w:r>
      <w:proofErr w:type="spellEnd"/>
      <w:r w:rsidR="004B50FB">
        <w:rPr>
          <w:sz w:val="24"/>
          <w:szCs w:val="24"/>
        </w:rPr>
        <w:t xml:space="preserve"> we </w:t>
      </w:r>
      <w:proofErr w:type="spellStart"/>
      <w:r w:rsidR="004B50FB">
        <w:rPr>
          <w:sz w:val="24"/>
          <w:szCs w:val="24"/>
        </w:rPr>
        <w:t>aan</w:t>
      </w:r>
      <w:proofErr w:type="spellEnd"/>
      <w:r w:rsidR="004B50FB">
        <w:rPr>
          <w:sz w:val="24"/>
          <w:szCs w:val="24"/>
        </w:rPr>
        <w:t xml:space="preserve"> en bidden we voor </w:t>
      </w:r>
      <w:proofErr w:type="spellStart"/>
      <w:r w:rsidR="004B50FB">
        <w:rPr>
          <w:sz w:val="24"/>
          <w:szCs w:val="24"/>
        </w:rPr>
        <w:t>vrede</w:t>
      </w:r>
      <w:proofErr w:type="spellEnd"/>
      <w:r w:rsidR="004B50FB">
        <w:rPr>
          <w:sz w:val="24"/>
          <w:szCs w:val="24"/>
        </w:rPr>
        <w:t>.</w:t>
      </w:r>
    </w:p>
    <w:p w14:paraId="6C242E46" w14:textId="77777777" w:rsidR="00C03E37" w:rsidRPr="006C62FC" w:rsidRDefault="00C03E37" w:rsidP="004B50FB">
      <w:pPr>
        <w:spacing w:after="0" w:line="240" w:lineRule="auto"/>
        <w:rPr>
          <w:sz w:val="24"/>
          <w:szCs w:val="24"/>
        </w:rPr>
      </w:pPr>
    </w:p>
    <w:p w14:paraId="68CC0ACB" w14:textId="57C85E47" w:rsidR="004B50FB" w:rsidRPr="006C62FC" w:rsidRDefault="004B50FB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lijn</w:t>
      </w:r>
      <w:proofErr w:type="spellEnd"/>
      <w:r>
        <w:rPr>
          <w:sz w:val="24"/>
          <w:szCs w:val="24"/>
        </w:rPr>
        <w:t xml:space="preserve"> met de </w:t>
      </w:r>
      <w:proofErr w:type="spellStart"/>
      <w:r>
        <w:rPr>
          <w:sz w:val="24"/>
          <w:szCs w:val="24"/>
        </w:rPr>
        <w:t>Britse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herdenking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traditie</w:t>
      </w:r>
      <w:proofErr w:type="spellEnd"/>
      <w:r>
        <w:rPr>
          <w:sz w:val="24"/>
          <w:szCs w:val="24"/>
        </w:rPr>
        <w:t xml:space="preserve">, ga </w:t>
      </w:r>
      <w:proofErr w:type="spellStart"/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zeggen</w:t>
      </w:r>
      <w:proofErr w:type="spellEnd"/>
      <w:r>
        <w:rPr>
          <w:sz w:val="24"/>
          <w:szCs w:val="24"/>
        </w:rPr>
        <w:t xml:space="preserve">. U mag </w:t>
      </w:r>
      <w:proofErr w:type="spellStart"/>
      <w:r>
        <w:rPr>
          <w:sz w:val="24"/>
          <w:szCs w:val="24"/>
        </w:rPr>
        <w:t>meedoen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voor u </w:t>
      </w:r>
      <w:proofErr w:type="spellStart"/>
      <w:r>
        <w:rPr>
          <w:sz w:val="24"/>
          <w:szCs w:val="24"/>
        </w:rPr>
        <w:t>goed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voelt</w:t>
      </w:r>
      <w:proofErr w:type="spellEnd"/>
      <w:r>
        <w:rPr>
          <w:sz w:val="24"/>
          <w:szCs w:val="24"/>
        </w:rPr>
        <w:t xml:space="preserve">. Of in </w:t>
      </w:r>
      <w:proofErr w:type="spellStart"/>
      <w:r>
        <w:rPr>
          <w:sz w:val="24"/>
          <w:szCs w:val="24"/>
        </w:rPr>
        <w:t>stilte</w:t>
      </w:r>
      <w:proofErr w:type="spellEnd"/>
      <w:r>
        <w:rPr>
          <w:sz w:val="24"/>
          <w:szCs w:val="24"/>
        </w:rPr>
        <w:t xml:space="preserve"> met </w:t>
      </w:r>
      <w:proofErr w:type="spellStart"/>
      <w:r>
        <w:rPr>
          <w:sz w:val="24"/>
          <w:szCs w:val="24"/>
        </w:rPr>
        <w:t>uw</w:t>
      </w:r>
      <w:proofErr w:type="spellEnd"/>
      <w:r>
        <w:rPr>
          <w:sz w:val="24"/>
          <w:szCs w:val="24"/>
        </w:rPr>
        <w:t xml:space="preserve"> hart </w:t>
      </w:r>
      <w:proofErr w:type="spellStart"/>
      <w:r>
        <w:rPr>
          <w:sz w:val="24"/>
          <w:szCs w:val="24"/>
        </w:rPr>
        <w:t>luisteren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woorden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overdenking</w:t>
      </w:r>
      <w:proofErr w:type="spellEnd"/>
      <w:r>
        <w:rPr>
          <w:sz w:val="24"/>
          <w:szCs w:val="24"/>
        </w:rPr>
        <w:t>.</w:t>
      </w:r>
    </w:p>
    <w:p w14:paraId="1BF0EF12" w14:textId="77777777" w:rsid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</w:p>
    <w:p w14:paraId="5B3CD68E" w14:textId="4A63893E" w:rsidR="004B50FB" w:rsidRP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Laat ons bidden voor allen die lijden als gevolg van conflicten en God vragen ons vrede te geven.</w:t>
      </w:r>
    </w:p>
    <w:p w14:paraId="06DDEF07" w14:textId="77777777" w:rsidR="00E16631" w:rsidRPr="006C62FC" w:rsidRDefault="00E16631" w:rsidP="004B50FB">
      <w:pPr>
        <w:spacing w:after="0" w:line="240" w:lineRule="auto"/>
        <w:rPr>
          <w:sz w:val="24"/>
          <w:szCs w:val="24"/>
          <w:lang/>
        </w:rPr>
      </w:pPr>
    </w:p>
    <w:p w14:paraId="6B8A26B6" w14:textId="093545B6" w:rsidR="004B50FB" w:rsidRPr="006C62FC" w:rsidRDefault="004B50FB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nl-NL"/>
        </w:rPr>
        <w:t xml:space="preserve">Voor de dienstbaarheid van </w:t>
      </w:r>
      <w:r w:rsidRPr="006C62FC">
        <w:rPr>
          <w:sz w:val="24"/>
          <w:szCs w:val="24"/>
        </w:rPr>
        <w:t>Charles, Colin, Douglas, Samuel, Edward, Herbert</w:t>
      </w:r>
      <w:r>
        <w:rPr>
          <w:sz w:val="24"/>
          <w:szCs w:val="24"/>
        </w:rPr>
        <w:t xml:space="preserve"> en</w:t>
      </w:r>
      <w:r w:rsidRPr="006C62FC">
        <w:rPr>
          <w:sz w:val="24"/>
          <w:szCs w:val="24"/>
        </w:rPr>
        <w:t xml:space="preserve"> Arthur,</w:t>
      </w:r>
      <w:r>
        <w:rPr>
          <w:sz w:val="24"/>
          <w:szCs w:val="24"/>
        </w:rPr>
        <w:t xml:space="preserve"> die in Papendrecht </w:t>
      </w:r>
      <w:proofErr w:type="spellStart"/>
      <w:r>
        <w:rPr>
          <w:sz w:val="24"/>
          <w:szCs w:val="24"/>
        </w:rPr>
        <w:t>stierven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tijdens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oorlogsgeweld</w:t>
      </w:r>
      <w:proofErr w:type="spellEnd"/>
      <w:r>
        <w:rPr>
          <w:sz w:val="24"/>
          <w:szCs w:val="24"/>
        </w:rPr>
        <w:t xml:space="preserve">, elk van hen </w:t>
      </w:r>
      <w:proofErr w:type="spellStart"/>
      <w:r>
        <w:rPr>
          <w:sz w:val="24"/>
          <w:szCs w:val="24"/>
        </w:rPr>
        <w:t>herinnerd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gekend</w:t>
      </w:r>
      <w:proofErr w:type="spellEnd"/>
      <w:r>
        <w:rPr>
          <w:sz w:val="24"/>
          <w:szCs w:val="24"/>
        </w:rPr>
        <w:t xml:space="preserve"> door God.</w:t>
      </w:r>
    </w:p>
    <w:p w14:paraId="76BEF161" w14:textId="77777777" w:rsid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</w:p>
    <w:p w14:paraId="2A25E9FB" w14:textId="1EAD3B0C" w:rsidR="004B50FB" w:rsidRP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  <w:r w:rsidRPr="004B50FB">
        <w:rPr>
          <w:sz w:val="24"/>
          <w:szCs w:val="24"/>
          <w:lang w:val="nl-NL"/>
        </w:rPr>
        <w:t xml:space="preserve">Voor hen, die </w:t>
      </w:r>
      <w:r>
        <w:rPr>
          <w:sz w:val="24"/>
          <w:szCs w:val="24"/>
          <w:lang w:val="nl-NL"/>
        </w:rPr>
        <w:t xml:space="preserve">van hen houden, in dood en leven, </w:t>
      </w:r>
      <w:r>
        <w:rPr>
          <w:sz w:val="24"/>
          <w:szCs w:val="24"/>
          <w:lang w:val="nl-NL"/>
        </w:rPr>
        <w:t>hun angst en pijn aanbiedend, en het verdriet van hun verlies.</w:t>
      </w:r>
    </w:p>
    <w:p w14:paraId="127F8F34" w14:textId="0B8E021A" w:rsidR="00E16631" w:rsidRPr="004B50FB" w:rsidRDefault="00E16631" w:rsidP="004B50FB">
      <w:pPr>
        <w:spacing w:after="0" w:line="240" w:lineRule="auto"/>
        <w:rPr>
          <w:sz w:val="24"/>
          <w:szCs w:val="24"/>
          <w:lang w:val="nl-NL"/>
        </w:rPr>
      </w:pPr>
    </w:p>
    <w:p w14:paraId="22866883" w14:textId="608D632E" w:rsidR="00E16631" w:rsidRP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  <w:r w:rsidRPr="004B50FB">
        <w:rPr>
          <w:sz w:val="24"/>
          <w:szCs w:val="24"/>
          <w:lang w:val="nl-NL"/>
        </w:rPr>
        <w:t xml:space="preserve">Voor alle </w:t>
      </w:r>
      <w:r>
        <w:rPr>
          <w:sz w:val="24"/>
          <w:szCs w:val="24"/>
          <w:lang w:val="nl-NL"/>
        </w:rPr>
        <w:t>leden van de strijdkrachten die vandaag in gevaar zijn, denkend aan familie en vrienden die bidden voor hun veilige terugkeer.</w:t>
      </w:r>
    </w:p>
    <w:p w14:paraId="0D16212F" w14:textId="77777777" w:rsid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</w:p>
    <w:p w14:paraId="1F587718" w14:textId="163F1505" w:rsidR="00E16631" w:rsidRP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  <w:r w:rsidRPr="004B50FB">
        <w:rPr>
          <w:sz w:val="24"/>
          <w:szCs w:val="24"/>
          <w:lang w:val="nl-NL"/>
        </w:rPr>
        <w:t xml:space="preserve">Voor alle burgervrouwen, kinderen en mannen, wiens leven </w:t>
      </w:r>
      <w:r>
        <w:rPr>
          <w:sz w:val="24"/>
          <w:szCs w:val="24"/>
          <w:lang w:val="nl-NL"/>
        </w:rPr>
        <w:t>is misvormd door oorlog en terreur, in herinnering roepend met berouw de boosheid en haat van de mensheid.</w:t>
      </w:r>
    </w:p>
    <w:p w14:paraId="1B69FFF5" w14:textId="77777777" w:rsid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</w:p>
    <w:p w14:paraId="0493CE32" w14:textId="2503BCAD" w:rsidR="004B50FB" w:rsidRP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Voor vredestichters en vredebewaarders, die zoeken naar een veilige en vrije wereld.</w:t>
      </w:r>
    </w:p>
    <w:p w14:paraId="1A3CFE5D" w14:textId="77777777" w:rsidR="00E16631" w:rsidRPr="006C62FC" w:rsidRDefault="00E16631" w:rsidP="004B50FB">
      <w:pPr>
        <w:spacing w:after="0" w:line="240" w:lineRule="auto"/>
        <w:rPr>
          <w:b/>
          <w:bCs/>
          <w:sz w:val="24"/>
          <w:szCs w:val="24"/>
          <w:lang/>
        </w:rPr>
      </w:pPr>
    </w:p>
    <w:p w14:paraId="5B07B510" w14:textId="39CA1398" w:rsid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Voor allen, die de last en het voorrecht dragen van leiderschap, politiek, militair en religieus, vragend om het geschenk van wijsheid en oplossingen in het zoeken naar verzoening en vrede. </w:t>
      </w:r>
    </w:p>
    <w:p w14:paraId="5C75C065" w14:textId="77777777" w:rsid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</w:p>
    <w:p w14:paraId="7C0F8AB5" w14:textId="4C8D1BF1" w:rsidR="004B50FB" w:rsidRP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Moge God vrede geven.</w:t>
      </w:r>
    </w:p>
    <w:p w14:paraId="64600E22" w14:textId="77777777" w:rsid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</w:p>
    <w:p w14:paraId="11B465E3" w14:textId="2C62C659" w:rsidR="00DE3CF0" w:rsidRDefault="004B50FB" w:rsidP="004B50FB">
      <w:pPr>
        <w:spacing w:after="0"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Denkend aan deze moedige mannen, gedood in actie, maar ook denkend aan de nabestaanden -  de families die getroffen zijn door hun verlies – wil ik eindigen met een zeer bekend gedicht van Laurence </w:t>
      </w:r>
      <w:proofErr w:type="spellStart"/>
      <w:r>
        <w:rPr>
          <w:sz w:val="24"/>
          <w:szCs w:val="24"/>
          <w:lang w:val="nl-NL"/>
        </w:rPr>
        <w:t>Binyon</w:t>
      </w:r>
      <w:proofErr w:type="spellEnd"/>
      <w:r>
        <w:rPr>
          <w:sz w:val="24"/>
          <w:szCs w:val="24"/>
          <w:lang w:val="nl-NL"/>
        </w:rPr>
        <w:t>, genaamd: Voor de gevallenen.</w:t>
      </w:r>
    </w:p>
    <w:p w14:paraId="2A43C639" w14:textId="77777777" w:rsidR="004B50FB" w:rsidRPr="004B50FB" w:rsidRDefault="004B50FB" w:rsidP="004B50FB">
      <w:pPr>
        <w:spacing w:after="0" w:line="240" w:lineRule="auto"/>
        <w:rPr>
          <w:sz w:val="24"/>
          <w:szCs w:val="24"/>
          <w:lang w:val="nl-NL"/>
        </w:rPr>
      </w:pPr>
    </w:p>
    <w:p w14:paraId="7E9AA96C" w14:textId="557571B7" w:rsidR="007F051B" w:rsidRDefault="004B50FB" w:rsidP="004B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Zij </w:t>
      </w:r>
      <w:proofErr w:type="spellStart"/>
      <w:r>
        <w:rPr>
          <w:sz w:val="24"/>
          <w:szCs w:val="24"/>
        </w:rPr>
        <w:t>zullen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niet</w:t>
      </w:r>
      <w:proofErr w:type="spellEnd"/>
      <w:r>
        <w:rPr>
          <w:sz w:val="24"/>
          <w:szCs w:val="24"/>
        </w:rPr>
        <w:t xml:space="preserve"> oud </w:t>
      </w:r>
      <w:proofErr w:type="spellStart"/>
      <w:r>
        <w:rPr>
          <w:sz w:val="24"/>
          <w:szCs w:val="24"/>
        </w:rPr>
        <w:t>worden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achterblijven</w:t>
      </w:r>
      <w:proofErr w:type="spellEnd"/>
      <w:r>
        <w:rPr>
          <w:sz w:val="24"/>
          <w:szCs w:val="24"/>
        </w:rPr>
        <w:t xml:space="preserve"> oud </w:t>
      </w:r>
      <w:proofErr w:type="spellStart"/>
      <w:r>
        <w:rPr>
          <w:sz w:val="24"/>
          <w:szCs w:val="24"/>
        </w:rPr>
        <w:t>worden</w:t>
      </w:r>
      <w:proofErr w:type="spellEnd"/>
      <w:r>
        <w:rPr>
          <w:sz w:val="24"/>
          <w:szCs w:val="24"/>
        </w:rPr>
        <w:t>,</w:t>
      </w:r>
    </w:p>
    <w:p w14:paraId="12DD7EA4" w14:textId="01B4CEEA" w:rsidR="004B50FB" w:rsidRDefault="004B50FB" w:rsidP="004B50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Leeftijd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zal</w:t>
      </w:r>
      <w:proofErr w:type="spellEnd"/>
      <w:r>
        <w:rPr>
          <w:sz w:val="24"/>
          <w:szCs w:val="24"/>
        </w:rPr>
        <w:t xml:space="preserve"> hen </w:t>
      </w:r>
      <w:proofErr w:type="spellStart"/>
      <w:r>
        <w:rPr>
          <w:sz w:val="24"/>
          <w:szCs w:val="24"/>
        </w:rPr>
        <w:t>niet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vermoeien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jaren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veroordelen</w:t>
      </w:r>
      <w:proofErr w:type="spellEnd"/>
      <w:r>
        <w:rPr>
          <w:sz w:val="24"/>
          <w:szCs w:val="24"/>
        </w:rPr>
        <w:t>.</w:t>
      </w:r>
    </w:p>
    <w:p w14:paraId="197D6320" w14:textId="366AEC05" w:rsidR="004B50FB" w:rsidRDefault="004B50FB" w:rsidP="004B50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Bij</w:t>
      </w:r>
      <w:proofErr w:type="spellEnd"/>
      <w:r>
        <w:rPr>
          <w:sz w:val="24"/>
          <w:szCs w:val="24"/>
        </w:rPr>
        <w:t xml:space="preserve"> het </w:t>
      </w:r>
      <w:proofErr w:type="spellStart"/>
      <w:r>
        <w:rPr>
          <w:sz w:val="24"/>
          <w:szCs w:val="24"/>
        </w:rPr>
        <w:t>ondergaan</w:t>
      </w:r>
      <w:proofErr w:type="spellEnd"/>
      <w:r>
        <w:rPr>
          <w:sz w:val="24"/>
          <w:szCs w:val="24"/>
        </w:rPr>
        <w:t xml:space="preserve"> van de </w:t>
      </w:r>
      <w:proofErr w:type="spellStart"/>
      <w:r>
        <w:rPr>
          <w:sz w:val="24"/>
          <w:szCs w:val="24"/>
        </w:rPr>
        <w:t>zon</w:t>
      </w:r>
      <w:proofErr w:type="spellEnd"/>
      <w:r>
        <w:rPr>
          <w:sz w:val="24"/>
          <w:szCs w:val="24"/>
        </w:rPr>
        <w:t xml:space="preserve"> en in de morgen,</w:t>
      </w:r>
    </w:p>
    <w:p w14:paraId="326EDA88" w14:textId="651DA7DE" w:rsidR="004B50FB" w:rsidRPr="006C62FC" w:rsidRDefault="004B50FB" w:rsidP="004B50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zullen</w:t>
      </w:r>
      <w:proofErr w:type="spellEnd"/>
      <w:r>
        <w:rPr>
          <w:sz w:val="24"/>
          <w:szCs w:val="24"/>
        </w:rPr>
        <w:t xml:space="preserve"> hen </w:t>
      </w:r>
      <w:proofErr w:type="spellStart"/>
      <w:r>
        <w:rPr>
          <w:sz w:val="24"/>
          <w:szCs w:val="24"/>
        </w:rPr>
        <w:t>herdenken</w:t>
      </w:r>
      <w:proofErr w:type="spellEnd"/>
      <w:r>
        <w:rPr>
          <w:sz w:val="24"/>
          <w:szCs w:val="24"/>
        </w:rPr>
        <w:t>.</w:t>
      </w:r>
    </w:p>
    <w:p w14:paraId="1D0BD762" w14:textId="630CDBCF" w:rsidR="00C81384" w:rsidRDefault="00723D0E" w:rsidP="004B50FB">
      <w:pPr>
        <w:spacing w:after="0" w:line="240" w:lineRule="auto"/>
        <w:rPr>
          <w:i/>
          <w:iCs/>
        </w:rPr>
      </w:pPr>
      <w:r w:rsidRPr="006C62FC">
        <w:rPr>
          <w:sz w:val="24"/>
          <w:szCs w:val="24"/>
        </w:rPr>
        <w:t>Amen</w:t>
      </w:r>
      <w:r w:rsidR="004B50FB">
        <w:rPr>
          <w:sz w:val="24"/>
          <w:szCs w:val="24"/>
        </w:rPr>
        <w:t>.</w:t>
      </w:r>
      <w:r w:rsidRPr="006C62FC">
        <w:rPr>
          <w:sz w:val="24"/>
          <w:szCs w:val="24"/>
        </w:rPr>
        <w:t xml:space="preserve"> </w:t>
      </w:r>
    </w:p>
    <w:sectPr w:rsidR="00C813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C7EE" w14:textId="77777777" w:rsidR="00034A03" w:rsidRDefault="00034A03" w:rsidP="005A065E">
      <w:pPr>
        <w:spacing w:after="0" w:line="240" w:lineRule="auto"/>
      </w:pPr>
      <w:r>
        <w:separator/>
      </w:r>
    </w:p>
  </w:endnote>
  <w:endnote w:type="continuationSeparator" w:id="0">
    <w:p w14:paraId="7690F637" w14:textId="77777777" w:rsidR="00034A03" w:rsidRDefault="00034A03" w:rsidP="005A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6038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F0B69A" w14:textId="67194DB2" w:rsidR="00821468" w:rsidRDefault="00821468">
            <w:pPr>
              <w:pStyle w:val="Voettekst"/>
              <w:jc w:val="center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E73276" w14:textId="77777777" w:rsidR="005A065E" w:rsidRDefault="005A06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3969B" w14:textId="77777777" w:rsidR="00034A03" w:rsidRDefault="00034A03" w:rsidP="005A065E">
      <w:pPr>
        <w:spacing w:after="0" w:line="240" w:lineRule="auto"/>
      </w:pPr>
      <w:r>
        <w:separator/>
      </w:r>
    </w:p>
  </w:footnote>
  <w:footnote w:type="continuationSeparator" w:id="0">
    <w:p w14:paraId="12E560E1" w14:textId="77777777" w:rsidR="00034A03" w:rsidRDefault="00034A03" w:rsidP="005A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6E2C" w14:textId="708E5708" w:rsidR="00821468" w:rsidRDefault="00821468">
    <w:pPr>
      <w:pStyle w:val="Koptekst"/>
    </w:pPr>
    <w:r>
      <w:t xml:space="preserve">2024.07.21 M. </w:t>
    </w:r>
    <w:proofErr w:type="spellStart"/>
    <w:r>
      <w:t>Hafkenscheid</w:t>
    </w:r>
    <w:proofErr w:type="spellEnd"/>
    <w:r>
      <w:t xml:space="preserve">, chaplain </w:t>
    </w:r>
    <w:proofErr w:type="spellStart"/>
    <w:r>
      <w:t>St.Mary’s</w:t>
    </w:r>
    <w:proofErr w:type="spellEnd"/>
    <w:r>
      <w:t xml:space="preserve"> church, speech Eng. </w:t>
    </w:r>
    <w:proofErr w:type="spellStart"/>
    <w:r>
      <w:t>Herdenking</w:t>
    </w:r>
    <w:proofErr w:type="spellEnd"/>
    <w:r>
      <w:t xml:space="preserve"> Lancaster Popeye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658F6"/>
    <w:multiLevelType w:val="hybridMultilevel"/>
    <w:tmpl w:val="4CF60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C36CD"/>
    <w:multiLevelType w:val="hybridMultilevel"/>
    <w:tmpl w:val="4D9CDE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4372">
    <w:abstractNumId w:val="0"/>
  </w:num>
  <w:num w:numId="2" w16cid:durableId="167229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3"/>
    <w:rsid w:val="000036EB"/>
    <w:rsid w:val="00005D0E"/>
    <w:rsid w:val="000070D0"/>
    <w:rsid w:val="00012DF1"/>
    <w:rsid w:val="00014695"/>
    <w:rsid w:val="0001602B"/>
    <w:rsid w:val="00030A6A"/>
    <w:rsid w:val="00032C82"/>
    <w:rsid w:val="00033282"/>
    <w:rsid w:val="00034083"/>
    <w:rsid w:val="00034A03"/>
    <w:rsid w:val="00035F23"/>
    <w:rsid w:val="000366E9"/>
    <w:rsid w:val="00036C45"/>
    <w:rsid w:val="00037702"/>
    <w:rsid w:val="00046EFA"/>
    <w:rsid w:val="0005106A"/>
    <w:rsid w:val="00054420"/>
    <w:rsid w:val="0007070A"/>
    <w:rsid w:val="00081A32"/>
    <w:rsid w:val="0008613B"/>
    <w:rsid w:val="000D19EF"/>
    <w:rsid w:val="000D6DB0"/>
    <w:rsid w:val="000E26FD"/>
    <w:rsid w:val="000F574A"/>
    <w:rsid w:val="00106083"/>
    <w:rsid w:val="001079A0"/>
    <w:rsid w:val="00113E63"/>
    <w:rsid w:val="00117452"/>
    <w:rsid w:val="00122044"/>
    <w:rsid w:val="00123432"/>
    <w:rsid w:val="00153CF7"/>
    <w:rsid w:val="00166A4D"/>
    <w:rsid w:val="00181297"/>
    <w:rsid w:val="00196A55"/>
    <w:rsid w:val="00196B19"/>
    <w:rsid w:val="001C72D1"/>
    <w:rsid w:val="001E2306"/>
    <w:rsid w:val="00200270"/>
    <w:rsid w:val="00202A9C"/>
    <w:rsid w:val="00212709"/>
    <w:rsid w:val="0021380F"/>
    <w:rsid w:val="00215D38"/>
    <w:rsid w:val="00221255"/>
    <w:rsid w:val="00223C30"/>
    <w:rsid w:val="0023270A"/>
    <w:rsid w:val="002513D3"/>
    <w:rsid w:val="00252537"/>
    <w:rsid w:val="00254A29"/>
    <w:rsid w:val="00260A3F"/>
    <w:rsid w:val="00273474"/>
    <w:rsid w:val="00273891"/>
    <w:rsid w:val="00286C34"/>
    <w:rsid w:val="00294ADE"/>
    <w:rsid w:val="002B1CE0"/>
    <w:rsid w:val="002C0A5B"/>
    <w:rsid w:val="002C39F4"/>
    <w:rsid w:val="002D79AC"/>
    <w:rsid w:val="002F3810"/>
    <w:rsid w:val="00302E3C"/>
    <w:rsid w:val="003079C8"/>
    <w:rsid w:val="0031261E"/>
    <w:rsid w:val="0032026B"/>
    <w:rsid w:val="00323AAC"/>
    <w:rsid w:val="0033050F"/>
    <w:rsid w:val="00344466"/>
    <w:rsid w:val="003460FA"/>
    <w:rsid w:val="003503FF"/>
    <w:rsid w:val="0037471E"/>
    <w:rsid w:val="003821F5"/>
    <w:rsid w:val="003842D0"/>
    <w:rsid w:val="00384E0B"/>
    <w:rsid w:val="0039285D"/>
    <w:rsid w:val="003C6E6C"/>
    <w:rsid w:val="003D2ACC"/>
    <w:rsid w:val="003D666A"/>
    <w:rsid w:val="003D7F25"/>
    <w:rsid w:val="003E3ADE"/>
    <w:rsid w:val="003E4107"/>
    <w:rsid w:val="003F088E"/>
    <w:rsid w:val="003F1873"/>
    <w:rsid w:val="0040632E"/>
    <w:rsid w:val="00412DDF"/>
    <w:rsid w:val="00422282"/>
    <w:rsid w:val="00430887"/>
    <w:rsid w:val="00433A1A"/>
    <w:rsid w:val="00441091"/>
    <w:rsid w:val="00443AED"/>
    <w:rsid w:val="00465EA6"/>
    <w:rsid w:val="00471ADA"/>
    <w:rsid w:val="00473564"/>
    <w:rsid w:val="00473DD6"/>
    <w:rsid w:val="0048495B"/>
    <w:rsid w:val="004B50FB"/>
    <w:rsid w:val="004B792D"/>
    <w:rsid w:val="004C6828"/>
    <w:rsid w:val="004C6AA7"/>
    <w:rsid w:val="004C7DB7"/>
    <w:rsid w:val="004D2F4F"/>
    <w:rsid w:val="004E3029"/>
    <w:rsid w:val="0050613A"/>
    <w:rsid w:val="005162EB"/>
    <w:rsid w:val="005262BE"/>
    <w:rsid w:val="005406F7"/>
    <w:rsid w:val="0055406F"/>
    <w:rsid w:val="00554D22"/>
    <w:rsid w:val="00572B12"/>
    <w:rsid w:val="005740F9"/>
    <w:rsid w:val="00575594"/>
    <w:rsid w:val="00584A16"/>
    <w:rsid w:val="00592567"/>
    <w:rsid w:val="005A065E"/>
    <w:rsid w:val="005B18CE"/>
    <w:rsid w:val="005B3E6A"/>
    <w:rsid w:val="005C6458"/>
    <w:rsid w:val="005C667F"/>
    <w:rsid w:val="005C7FDC"/>
    <w:rsid w:val="005E47D1"/>
    <w:rsid w:val="005E5F90"/>
    <w:rsid w:val="005F5A9D"/>
    <w:rsid w:val="00600122"/>
    <w:rsid w:val="006031C7"/>
    <w:rsid w:val="006062C9"/>
    <w:rsid w:val="0062548D"/>
    <w:rsid w:val="0063156A"/>
    <w:rsid w:val="00645540"/>
    <w:rsid w:val="00651F2C"/>
    <w:rsid w:val="00660F97"/>
    <w:rsid w:val="00670221"/>
    <w:rsid w:val="006801AB"/>
    <w:rsid w:val="00685608"/>
    <w:rsid w:val="00693D75"/>
    <w:rsid w:val="00694693"/>
    <w:rsid w:val="00696EF8"/>
    <w:rsid w:val="006A4550"/>
    <w:rsid w:val="006A7C92"/>
    <w:rsid w:val="006C62FC"/>
    <w:rsid w:val="006D2941"/>
    <w:rsid w:val="006D2F3C"/>
    <w:rsid w:val="006D7B2D"/>
    <w:rsid w:val="006F6380"/>
    <w:rsid w:val="00704ABA"/>
    <w:rsid w:val="007056E0"/>
    <w:rsid w:val="00706CB9"/>
    <w:rsid w:val="00715509"/>
    <w:rsid w:val="00723D0E"/>
    <w:rsid w:val="00731AE0"/>
    <w:rsid w:val="0074388E"/>
    <w:rsid w:val="00744332"/>
    <w:rsid w:val="007451D1"/>
    <w:rsid w:val="007742F4"/>
    <w:rsid w:val="00775893"/>
    <w:rsid w:val="007A62CA"/>
    <w:rsid w:val="007B4534"/>
    <w:rsid w:val="007C2ADC"/>
    <w:rsid w:val="007C4D6E"/>
    <w:rsid w:val="007C6780"/>
    <w:rsid w:val="007D0974"/>
    <w:rsid w:val="007D2DC0"/>
    <w:rsid w:val="007D4FDA"/>
    <w:rsid w:val="007E0C6A"/>
    <w:rsid w:val="007F051B"/>
    <w:rsid w:val="0080539B"/>
    <w:rsid w:val="00821468"/>
    <w:rsid w:val="0082204A"/>
    <w:rsid w:val="00824A38"/>
    <w:rsid w:val="00824F51"/>
    <w:rsid w:val="00841C8E"/>
    <w:rsid w:val="00872B95"/>
    <w:rsid w:val="0088335F"/>
    <w:rsid w:val="00885F84"/>
    <w:rsid w:val="00895442"/>
    <w:rsid w:val="008C74C0"/>
    <w:rsid w:val="008E1A2E"/>
    <w:rsid w:val="008F4ACE"/>
    <w:rsid w:val="009079FA"/>
    <w:rsid w:val="00910C5A"/>
    <w:rsid w:val="00913B9F"/>
    <w:rsid w:val="00924DD8"/>
    <w:rsid w:val="0093155B"/>
    <w:rsid w:val="009332DD"/>
    <w:rsid w:val="00933AE8"/>
    <w:rsid w:val="009343B7"/>
    <w:rsid w:val="0093545E"/>
    <w:rsid w:val="00937575"/>
    <w:rsid w:val="00940940"/>
    <w:rsid w:val="009449CD"/>
    <w:rsid w:val="009515D2"/>
    <w:rsid w:val="00967B89"/>
    <w:rsid w:val="0097697D"/>
    <w:rsid w:val="00976FE6"/>
    <w:rsid w:val="00977D35"/>
    <w:rsid w:val="00985450"/>
    <w:rsid w:val="0098770C"/>
    <w:rsid w:val="009B4722"/>
    <w:rsid w:val="009B47F1"/>
    <w:rsid w:val="009D662A"/>
    <w:rsid w:val="009E26D3"/>
    <w:rsid w:val="009E26EA"/>
    <w:rsid w:val="009E6E42"/>
    <w:rsid w:val="009E7DC1"/>
    <w:rsid w:val="009F5767"/>
    <w:rsid w:val="00A02EB3"/>
    <w:rsid w:val="00A03FB6"/>
    <w:rsid w:val="00A104C2"/>
    <w:rsid w:val="00A10A89"/>
    <w:rsid w:val="00A11CC4"/>
    <w:rsid w:val="00A131DA"/>
    <w:rsid w:val="00A13376"/>
    <w:rsid w:val="00A46FA3"/>
    <w:rsid w:val="00A610EF"/>
    <w:rsid w:val="00A81FF8"/>
    <w:rsid w:val="00A92E9C"/>
    <w:rsid w:val="00A9396C"/>
    <w:rsid w:val="00A9421C"/>
    <w:rsid w:val="00AA3D33"/>
    <w:rsid w:val="00AC1F0E"/>
    <w:rsid w:val="00AC2BC0"/>
    <w:rsid w:val="00AC4CA2"/>
    <w:rsid w:val="00AD1A14"/>
    <w:rsid w:val="00AD2234"/>
    <w:rsid w:val="00AD2ACC"/>
    <w:rsid w:val="00AD6A84"/>
    <w:rsid w:val="00AD7201"/>
    <w:rsid w:val="00AE6BE3"/>
    <w:rsid w:val="00AE7164"/>
    <w:rsid w:val="00AE7281"/>
    <w:rsid w:val="00AF54EE"/>
    <w:rsid w:val="00B16EA6"/>
    <w:rsid w:val="00B17BA0"/>
    <w:rsid w:val="00B33E08"/>
    <w:rsid w:val="00B4046A"/>
    <w:rsid w:val="00B414BC"/>
    <w:rsid w:val="00B41BDA"/>
    <w:rsid w:val="00B5358F"/>
    <w:rsid w:val="00B74769"/>
    <w:rsid w:val="00B866A8"/>
    <w:rsid w:val="00B87A83"/>
    <w:rsid w:val="00B9145B"/>
    <w:rsid w:val="00B94FEB"/>
    <w:rsid w:val="00BA09A0"/>
    <w:rsid w:val="00BC17C2"/>
    <w:rsid w:val="00BC7A28"/>
    <w:rsid w:val="00BD423B"/>
    <w:rsid w:val="00BD5E24"/>
    <w:rsid w:val="00BE7328"/>
    <w:rsid w:val="00BF038F"/>
    <w:rsid w:val="00BF46DB"/>
    <w:rsid w:val="00BF7CEF"/>
    <w:rsid w:val="00C03E37"/>
    <w:rsid w:val="00C05FC5"/>
    <w:rsid w:val="00C4516A"/>
    <w:rsid w:val="00C479E1"/>
    <w:rsid w:val="00C51569"/>
    <w:rsid w:val="00C57464"/>
    <w:rsid w:val="00C60B4C"/>
    <w:rsid w:val="00C61394"/>
    <w:rsid w:val="00C7013A"/>
    <w:rsid w:val="00C81384"/>
    <w:rsid w:val="00C935D8"/>
    <w:rsid w:val="00CA5596"/>
    <w:rsid w:val="00CB2BE1"/>
    <w:rsid w:val="00CB2C43"/>
    <w:rsid w:val="00CB519E"/>
    <w:rsid w:val="00CC0134"/>
    <w:rsid w:val="00CC132B"/>
    <w:rsid w:val="00CC5E55"/>
    <w:rsid w:val="00CD58EE"/>
    <w:rsid w:val="00CF0049"/>
    <w:rsid w:val="00D003A1"/>
    <w:rsid w:val="00D016CE"/>
    <w:rsid w:val="00D12F72"/>
    <w:rsid w:val="00D1409A"/>
    <w:rsid w:val="00D14E05"/>
    <w:rsid w:val="00D268BD"/>
    <w:rsid w:val="00D3335D"/>
    <w:rsid w:val="00D435E1"/>
    <w:rsid w:val="00D51529"/>
    <w:rsid w:val="00D623DB"/>
    <w:rsid w:val="00D74301"/>
    <w:rsid w:val="00D8236D"/>
    <w:rsid w:val="00D840A6"/>
    <w:rsid w:val="00D851F9"/>
    <w:rsid w:val="00D85AF7"/>
    <w:rsid w:val="00D85E17"/>
    <w:rsid w:val="00D9413B"/>
    <w:rsid w:val="00DA1287"/>
    <w:rsid w:val="00DA3448"/>
    <w:rsid w:val="00DC328C"/>
    <w:rsid w:val="00DD3C50"/>
    <w:rsid w:val="00DD4D1F"/>
    <w:rsid w:val="00DE3CF0"/>
    <w:rsid w:val="00DE5486"/>
    <w:rsid w:val="00DF4399"/>
    <w:rsid w:val="00DF562E"/>
    <w:rsid w:val="00E02CBB"/>
    <w:rsid w:val="00E16631"/>
    <w:rsid w:val="00E32CA8"/>
    <w:rsid w:val="00E33E25"/>
    <w:rsid w:val="00E41D39"/>
    <w:rsid w:val="00E51155"/>
    <w:rsid w:val="00E54372"/>
    <w:rsid w:val="00E5781B"/>
    <w:rsid w:val="00E6061B"/>
    <w:rsid w:val="00E71095"/>
    <w:rsid w:val="00E7566B"/>
    <w:rsid w:val="00E848E5"/>
    <w:rsid w:val="00EB56FF"/>
    <w:rsid w:val="00EC0B01"/>
    <w:rsid w:val="00EC35A2"/>
    <w:rsid w:val="00EC4D18"/>
    <w:rsid w:val="00EE2295"/>
    <w:rsid w:val="00F0414C"/>
    <w:rsid w:val="00F05E50"/>
    <w:rsid w:val="00F469BA"/>
    <w:rsid w:val="00F70393"/>
    <w:rsid w:val="00F70C13"/>
    <w:rsid w:val="00F72ED8"/>
    <w:rsid w:val="00F83AA8"/>
    <w:rsid w:val="00F83B19"/>
    <w:rsid w:val="00F844BC"/>
    <w:rsid w:val="00F85969"/>
    <w:rsid w:val="00FA1DF7"/>
    <w:rsid w:val="00FA3D75"/>
    <w:rsid w:val="00FD1758"/>
    <w:rsid w:val="00FD30EA"/>
    <w:rsid w:val="00FD736B"/>
    <w:rsid w:val="00FD7914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003"/>
  <w15:chartTrackingRefBased/>
  <w15:docId w15:val="{11F147DC-6373-4A6B-A6C3-CA45BA7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051B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B87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7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7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7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7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7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7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7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7A8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7A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7A83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7A83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7A83"/>
    <w:rPr>
      <w:rFonts w:eastAsiaTheme="majorEastAsia" w:cstheme="majorBidi"/>
      <w:color w:val="2F5496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7A8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7A83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7A8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7A83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B87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7A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7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7A8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B8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7A83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B87A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7A8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7A83"/>
    <w:rPr>
      <w:i/>
      <w:iCs/>
      <w:color w:val="2F5496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B87A8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065E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06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Hafkenscheid</dc:creator>
  <cp:keywords/>
  <dc:description/>
  <cp:lastModifiedBy>Margré van Wijngaarden</cp:lastModifiedBy>
  <cp:revision>4</cp:revision>
  <cp:lastPrinted>2024-07-20T10:11:00Z</cp:lastPrinted>
  <dcterms:created xsi:type="dcterms:W3CDTF">2024-07-25T09:22:00Z</dcterms:created>
  <dcterms:modified xsi:type="dcterms:W3CDTF">2024-07-25T10:13:00Z</dcterms:modified>
</cp:coreProperties>
</file>